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个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人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简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历</w:t>
      </w:r>
    </w:p>
    <w:p>
      <w:pPr>
        <w:spacing w:line="440" w:lineRule="exact"/>
        <w:ind w:firstLine="5903" w:firstLineChars="2100"/>
        <w:jc w:val="both"/>
        <w:rPr>
          <w:rFonts w:hint="default" w:ascii="宋体" w:hAnsi="宋体" w:eastAsia="宋体" w:cs="宋体"/>
          <w:b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8"/>
          <w:szCs w:val="28"/>
          <w:lang w:val="en-US" w:eastAsia="zh-CN"/>
        </w:rPr>
        <w:t>应聘研究室名称：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3"/>
        <w:tblW w:w="1062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343"/>
        <w:gridCol w:w="774"/>
        <w:gridCol w:w="1259"/>
        <w:gridCol w:w="1080"/>
        <w:gridCol w:w="1259"/>
        <w:gridCol w:w="595"/>
        <w:gridCol w:w="665"/>
        <w:gridCol w:w="1259"/>
        <w:gridCol w:w="161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名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出生年月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  别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9" w:type="dxa"/>
            <w:vMerge w:val="restart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民  族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籍    贯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  历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1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  校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毕业时间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    业</w:t>
            </w:r>
          </w:p>
        </w:tc>
        <w:tc>
          <w:tcPr>
            <w:tcW w:w="251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9" w:type="dxa"/>
            <w:vMerge w:val="continue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英语水平</w:t>
            </w:r>
          </w:p>
        </w:tc>
        <w:tc>
          <w:tcPr>
            <w:tcW w:w="1117" w:type="dxa"/>
            <w:gridSpan w:val="2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E-mail</w:t>
            </w:r>
          </w:p>
        </w:tc>
        <w:tc>
          <w:tcPr>
            <w:tcW w:w="23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878" w:type="dxa"/>
            <w:gridSpan w:val="2"/>
            <w:vAlign w:val="center"/>
          </w:tcPr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62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主要学习经历（从大学填起）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9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62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96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54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496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5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062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发表论文</w:t>
            </w:r>
            <w:r>
              <w:rPr>
                <w:rFonts w:hint="eastAsia" w:ascii="宋体" w:hAnsi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获得专利等</w:t>
            </w:r>
            <w:r>
              <w:rPr>
                <w:rFonts w:hint="eastAsia" w:ascii="宋体" w:hAnsi="宋体"/>
                <w:sz w:val="24"/>
              </w:rPr>
              <w:t>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620" w:type="dxa"/>
            <w:gridSpan w:val="1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  <w:r>
              <w:rPr>
                <w:rFonts w:hint="eastAsia" w:ascii="宋体" w:hAnsi="宋体"/>
                <w:sz w:val="24"/>
                <w:lang w:eastAsia="zh-CN"/>
              </w:rPr>
              <w:t>或本科毕业</w:t>
            </w:r>
            <w:r>
              <w:rPr>
                <w:rFonts w:hint="eastAsia" w:ascii="宋体" w:hAnsi="宋体"/>
                <w:sz w:val="24"/>
              </w:rPr>
              <w:t>论文概况</w:t>
            </w:r>
          </w:p>
        </w:tc>
        <w:tc>
          <w:tcPr>
            <w:tcW w:w="8853" w:type="dxa"/>
            <w:gridSpan w:val="9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主要介绍论文方向、方法、结果及创新性等，以展示证实科研能力、技术基础。</w:t>
            </w: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767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获得的奖励与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荣誉</w:t>
            </w:r>
          </w:p>
        </w:tc>
        <w:tc>
          <w:tcPr>
            <w:tcW w:w="8853" w:type="dxa"/>
            <w:gridSpan w:val="9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注：如不够，可另附页</w:t>
      </w:r>
    </w:p>
    <w:sectPr>
      <w:headerReference r:id="rId3" w:type="default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ZDQ0YTg2ZjFmNDIyMDBhMTBhNjljNjNkMWVmZGQifQ=="/>
  </w:docVars>
  <w:rsids>
    <w:rsidRoot w:val="003B62F0"/>
    <w:rsid w:val="000F490C"/>
    <w:rsid w:val="003B62F0"/>
    <w:rsid w:val="008E0C3B"/>
    <w:rsid w:val="00A87F22"/>
    <w:rsid w:val="00D06DA0"/>
    <w:rsid w:val="00E3760A"/>
    <w:rsid w:val="2CF427BC"/>
    <w:rsid w:val="58592F9C"/>
    <w:rsid w:val="5EEA4BCE"/>
    <w:rsid w:val="73EA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4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158</Words>
  <Characters>163</Characters>
  <Lines>1</Lines>
  <Paragraphs>1</Paragraphs>
  <TotalTime>11</TotalTime>
  <ScaleCrop>false</ScaleCrop>
  <LinksUpToDate>false</LinksUpToDate>
  <CharactersWithSpaces>201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2020-09-22T01:15:00Z</dcterms:created>
  <dc:creator>微软用户</dc:creator>
  <cp:lastModifiedBy>喜洋洋</cp:lastModifiedBy>
  <dcterms:modified xsi:type="dcterms:W3CDTF">2023-02-08T00:38:03Z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BBCD5E810C5B4C37A7FDDD4D2CEF6DA5</vt:lpwstr>
  </property>
</Properties>
</file>