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64" w:rsidRDefault="006E5564" w:rsidP="006E5564">
      <w:pPr>
        <w:pStyle w:val="a6"/>
        <w:shd w:val="clear" w:color="auto" w:fill="FFFFFF"/>
        <w:spacing w:before="150" w:beforeAutospacing="0" w:after="150" w:afterAutospacing="0" w:line="540" w:lineRule="atLeast"/>
        <w:textAlignment w:val="top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</w:t>
      </w:r>
      <w:r>
        <w:rPr>
          <w:rStyle w:val="a7"/>
          <w:rFonts w:ascii="微软雅黑" w:eastAsia="微软雅黑" w:hAnsi="微软雅黑" w:hint="eastAsia"/>
          <w:color w:val="000000"/>
        </w:rPr>
        <w:t>附件：</w:t>
      </w:r>
      <w:r>
        <w:rPr>
          <w:rFonts w:ascii="微软雅黑" w:eastAsia="微软雅黑" w:hAnsi="微软雅黑" w:hint="eastAsia"/>
          <w:color w:val="000000"/>
        </w:rPr>
        <w:t xml:space="preserve">　　2. 不同类型区的氮肥施用上限推荐指标</w:t>
      </w:r>
    </w:p>
    <w:p w:rsidR="006E5564" w:rsidRDefault="006E5564" w:rsidP="002F5879">
      <w:pPr>
        <w:pStyle w:val="a6"/>
        <w:shd w:val="clear" w:color="auto" w:fill="FFFFFF"/>
        <w:spacing w:before="150" w:beforeAutospacing="0" w:after="150" w:afterAutospacing="0" w:line="540" w:lineRule="atLeast"/>
        <w:textAlignment w:val="top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</w:t>
      </w:r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>
            <wp:extent cx="5210175" cy="6267450"/>
            <wp:effectExtent l="19050" t="0" r="9525" b="0"/>
            <wp:docPr id="2" name="图片 2" descr="河南省2021-2022年冬小麦施肥技术指导意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河南省2021-2022年冬小麦施肥技术指导意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564" w:rsidRDefault="006E5564" w:rsidP="006E5564">
      <w:pPr>
        <w:pStyle w:val="a6"/>
        <w:shd w:val="clear" w:color="auto" w:fill="FFFFFF"/>
        <w:spacing w:before="150" w:beforeAutospacing="0" w:after="150" w:afterAutospacing="0" w:line="540" w:lineRule="atLeast"/>
        <w:jc w:val="center"/>
        <w:textAlignment w:val="top"/>
        <w:rPr>
          <w:rFonts w:ascii="微软雅黑" w:eastAsia="微软雅黑" w:hAnsi="微软雅黑"/>
          <w:color w:val="000000"/>
        </w:rPr>
      </w:pPr>
    </w:p>
    <w:p w:rsidR="006E5564" w:rsidRDefault="006E5564" w:rsidP="006E5564">
      <w:pPr>
        <w:pStyle w:val="a6"/>
        <w:shd w:val="clear" w:color="auto" w:fill="FFFFFF"/>
        <w:spacing w:before="150" w:beforeAutospacing="0" w:after="150" w:afterAutospacing="0" w:line="540" w:lineRule="atLeast"/>
        <w:jc w:val="center"/>
        <w:textAlignment w:val="top"/>
        <w:rPr>
          <w:rFonts w:ascii="微软雅黑" w:eastAsia="微软雅黑" w:hAnsi="微软雅黑"/>
          <w:color w:val="000000"/>
        </w:rPr>
      </w:pPr>
    </w:p>
    <w:p w:rsidR="006E5564" w:rsidRDefault="006E5564" w:rsidP="006E5564">
      <w:pPr>
        <w:pStyle w:val="a6"/>
        <w:shd w:val="clear" w:color="auto" w:fill="FFFFFF"/>
        <w:spacing w:before="150" w:beforeAutospacing="0" w:after="150" w:afterAutospacing="0" w:line="540" w:lineRule="atLeast"/>
        <w:jc w:val="center"/>
        <w:textAlignment w:val="top"/>
        <w:rPr>
          <w:rFonts w:ascii="微软雅黑" w:eastAsia="微软雅黑" w:hAnsi="微软雅黑"/>
          <w:color w:val="000000"/>
        </w:rPr>
      </w:pPr>
    </w:p>
    <w:p w:rsidR="006E5564" w:rsidRDefault="006E5564" w:rsidP="006E5564">
      <w:pPr>
        <w:pStyle w:val="a6"/>
        <w:shd w:val="clear" w:color="auto" w:fill="FFFFFF"/>
        <w:spacing w:before="150" w:beforeAutospacing="0" w:after="150" w:afterAutospacing="0" w:line="540" w:lineRule="atLeast"/>
        <w:jc w:val="center"/>
        <w:textAlignment w:val="top"/>
        <w:rPr>
          <w:rFonts w:ascii="微软雅黑" w:eastAsia="微软雅黑" w:hAnsi="微软雅黑"/>
          <w:color w:val="000000"/>
        </w:rPr>
      </w:pPr>
    </w:p>
    <w:p w:rsidR="007D6692" w:rsidRPr="006E5564" w:rsidRDefault="007D6692" w:rsidP="006E5564">
      <w:pPr>
        <w:rPr>
          <w:szCs w:val="44"/>
        </w:rPr>
      </w:pPr>
    </w:p>
    <w:sectPr w:rsidR="007D6692" w:rsidRPr="006E5564" w:rsidSect="002F5879">
      <w:pgSz w:w="11906" w:h="16838"/>
      <w:pgMar w:top="1327" w:right="1406" w:bottom="1327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7DE" w:rsidRDefault="002447DE" w:rsidP="006E5564">
      <w:r>
        <w:separator/>
      </w:r>
    </w:p>
  </w:endnote>
  <w:endnote w:type="continuationSeparator" w:id="1">
    <w:p w:rsidR="002447DE" w:rsidRDefault="002447DE" w:rsidP="006E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7DE" w:rsidRDefault="002447DE" w:rsidP="006E5564">
      <w:r>
        <w:separator/>
      </w:r>
    </w:p>
  </w:footnote>
  <w:footnote w:type="continuationSeparator" w:id="1">
    <w:p w:rsidR="002447DE" w:rsidRDefault="002447DE" w:rsidP="006E5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692"/>
    <w:rsid w:val="002447DE"/>
    <w:rsid w:val="002F5879"/>
    <w:rsid w:val="006E5564"/>
    <w:rsid w:val="00744193"/>
    <w:rsid w:val="007D6692"/>
    <w:rsid w:val="00C12C75"/>
    <w:rsid w:val="00E4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69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6E556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6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556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5564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564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6E55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6E556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6E556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E55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黄永峰</dc:creator>
  <cp:lastModifiedBy>Lenovo</cp:lastModifiedBy>
  <cp:revision>3</cp:revision>
  <dcterms:created xsi:type="dcterms:W3CDTF">2021-09-15T07:48:00Z</dcterms:created>
  <dcterms:modified xsi:type="dcterms:W3CDTF">2021-09-15T07:52:00Z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7ef0a681e370438eb29cec29192d1f30</vt:lpwstr>
  </property>
</Properties>
</file>