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65519" w14:textId="5226EA0B" w:rsidR="00BA17CF" w:rsidRDefault="004A32B9">
      <w:pPr>
        <w:rPr>
          <w:rFonts w:ascii="黑体" w:eastAsia="黑体" w:hAnsi="黑体"/>
          <w:sz w:val="28"/>
          <w:szCs w:val="28"/>
        </w:rPr>
      </w:pPr>
      <w:r w:rsidRPr="004A32B9">
        <w:rPr>
          <w:rFonts w:ascii="黑体" w:eastAsia="黑体" w:hAnsi="黑体" w:hint="eastAsia"/>
          <w:sz w:val="28"/>
          <w:szCs w:val="28"/>
        </w:rPr>
        <w:t>附件2</w:t>
      </w:r>
    </w:p>
    <w:p w14:paraId="39ED8E46" w14:textId="1B9BDE53" w:rsidR="004A32B9" w:rsidRPr="004A32B9" w:rsidRDefault="004A32B9" w:rsidP="004A32B9">
      <w:pPr>
        <w:jc w:val="center"/>
        <w:rPr>
          <w:rFonts w:ascii="方正小标宋简体" w:eastAsia="方正小标宋简体" w:hAnsi="黑体" w:hint="eastAsia"/>
          <w:sz w:val="44"/>
          <w:szCs w:val="44"/>
        </w:rPr>
      </w:pPr>
      <w:r w:rsidRPr="004A32B9">
        <w:rPr>
          <w:rFonts w:ascii="方正小标宋简体" w:eastAsia="方正小标宋简体" w:hAnsi="黑体" w:hint="eastAsia"/>
          <w:sz w:val="44"/>
          <w:szCs w:val="44"/>
        </w:rPr>
        <w:t>国家生物育种产业创新中心规划布局图</w:t>
      </w:r>
    </w:p>
    <w:p w14:paraId="7EF5AA0E" w14:textId="7FD951FA" w:rsidR="004A32B9" w:rsidRDefault="004A32B9">
      <w:r w:rsidRPr="004A32B9">
        <w:rPr>
          <w:noProof/>
        </w:rPr>
        <w:drawing>
          <wp:inline distT="0" distB="0" distL="0" distR="0" wp14:anchorId="6041FEA8" wp14:editId="0C6AFF85">
            <wp:extent cx="5274310" cy="37299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ADAA8" w14:textId="3041B776" w:rsidR="004A32B9" w:rsidRDefault="004A32B9">
      <w:pPr>
        <w:rPr>
          <w:rFonts w:hint="eastAsia"/>
        </w:rPr>
      </w:pPr>
      <w:r w:rsidRPr="004A32B9">
        <w:rPr>
          <w:noProof/>
        </w:rPr>
        <w:drawing>
          <wp:inline distT="0" distB="0" distL="0" distR="0" wp14:anchorId="5D54CCD1" wp14:editId="7886458B">
            <wp:extent cx="5274310" cy="37299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32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B52B3" w14:textId="77777777" w:rsidR="00E17862" w:rsidRDefault="00E17862" w:rsidP="004A32B9">
      <w:r>
        <w:separator/>
      </w:r>
    </w:p>
  </w:endnote>
  <w:endnote w:type="continuationSeparator" w:id="0">
    <w:p w14:paraId="5C9650A0" w14:textId="77777777" w:rsidR="00E17862" w:rsidRDefault="00E17862" w:rsidP="004A3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5409B" w14:textId="77777777" w:rsidR="00E17862" w:rsidRDefault="00E17862" w:rsidP="004A32B9">
      <w:r>
        <w:separator/>
      </w:r>
    </w:p>
  </w:footnote>
  <w:footnote w:type="continuationSeparator" w:id="0">
    <w:p w14:paraId="063B2ECC" w14:textId="77777777" w:rsidR="00E17862" w:rsidRDefault="00E17862" w:rsidP="004A32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7CF"/>
    <w:rsid w:val="004A32B9"/>
    <w:rsid w:val="00BA17CF"/>
    <w:rsid w:val="00E1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74E669"/>
  <w15:chartTrackingRefBased/>
  <w15:docId w15:val="{EC2438CD-EEA1-4AA2-B6E5-BDDA5EAB4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32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A32B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A32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A32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亚杰</dc:creator>
  <cp:keywords/>
  <dc:description/>
  <cp:lastModifiedBy>张 亚杰</cp:lastModifiedBy>
  <cp:revision>2</cp:revision>
  <dcterms:created xsi:type="dcterms:W3CDTF">2021-09-30T10:44:00Z</dcterms:created>
  <dcterms:modified xsi:type="dcterms:W3CDTF">2021-09-30T10:45:00Z</dcterms:modified>
</cp:coreProperties>
</file>