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黑体"/>
          <w:bCs/>
          <w:sz w:val="32"/>
        </w:rPr>
      </w:pPr>
      <w:r>
        <w:rPr>
          <w:rFonts w:hint="eastAsia" w:ascii="黑体" w:eastAsia="黑体"/>
          <w:bCs/>
          <w:sz w:val="32"/>
        </w:rPr>
        <w:t>附件</w:t>
      </w:r>
      <w:r>
        <w:rPr>
          <w:rFonts w:eastAsia="黑体"/>
          <w:bCs/>
          <w:sz w:val="32"/>
        </w:rPr>
        <w:t>3</w:t>
      </w:r>
    </w:p>
    <w:p>
      <w:pPr>
        <w:jc w:val="center"/>
        <w:rPr>
          <w:rFonts w:hint="eastAsia" w:ascii="华文中宋" w:hAnsi="华文中宋" w:eastAsia="华文中宋"/>
          <w:sz w:val="36"/>
          <w:szCs w:val="36"/>
        </w:rPr>
      </w:pPr>
      <w:r>
        <w:rPr>
          <w:rFonts w:hint="eastAsia" w:ascii="华文中宋" w:hAnsi="华文中宋" w:eastAsia="华文中宋"/>
          <w:sz w:val="36"/>
          <w:szCs w:val="36"/>
        </w:rPr>
        <w:t>科 技 成 果 简 介</w:t>
      </w:r>
    </w:p>
    <w:tbl>
      <w:tblPr>
        <w:tblStyle w:val="2"/>
        <w:tblW w:w="91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8" w:hRule="atLeast"/>
          <w:jc w:val="center"/>
        </w:trPr>
        <w:tc>
          <w:tcPr>
            <w:tcW w:w="9180" w:type="dxa"/>
            <w:noWrap w:val="0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成果名称：</w:t>
            </w:r>
          </w:p>
          <w:p>
            <w:pPr>
              <w:jc w:val="left"/>
              <w:rPr>
                <w:rFonts w:hint="eastAsia"/>
                <w:sz w:val="24"/>
              </w:rPr>
            </w:pPr>
          </w:p>
          <w:p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主要完成单位及完成人：</w:t>
            </w:r>
          </w:p>
          <w:p>
            <w:pPr>
              <w:jc w:val="left"/>
              <w:rPr>
                <w:rFonts w:hint="eastAsia"/>
                <w:sz w:val="24"/>
              </w:rPr>
            </w:pPr>
          </w:p>
          <w:p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工作起止时间：</w:t>
            </w:r>
          </w:p>
          <w:p>
            <w:pPr>
              <w:jc w:val="left"/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0" w:hRule="atLeast"/>
          <w:jc w:val="center"/>
        </w:trPr>
        <w:tc>
          <w:tcPr>
            <w:tcW w:w="9180" w:type="dxa"/>
            <w:noWrap w:val="0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b/>
                <w:sz w:val="24"/>
              </w:rPr>
              <w:t>内容简介：</w:t>
            </w:r>
            <w:r>
              <w:rPr>
                <w:rFonts w:hint="eastAsia"/>
                <w:sz w:val="24"/>
              </w:rPr>
              <w:t>（包括目的意义、技术路线、关键技术及创新点、应用情况等，限1200字以内）</w:t>
            </w: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  <w:b/>
              </w:rPr>
            </w:pPr>
          </w:p>
          <w:p>
            <w:pPr>
              <w:jc w:val="left"/>
              <w:rPr>
                <w:rFonts w:hint="eastAsia"/>
                <w:b/>
              </w:rPr>
            </w:pPr>
          </w:p>
          <w:p>
            <w:pPr>
              <w:jc w:val="left"/>
              <w:rPr>
                <w:rFonts w:hint="eastAsia"/>
                <w:b/>
              </w:rPr>
            </w:pPr>
          </w:p>
          <w:p>
            <w:pPr>
              <w:jc w:val="left"/>
              <w:rPr>
                <w:rFonts w:hint="eastAsia"/>
                <w:b/>
              </w:rPr>
            </w:pPr>
          </w:p>
          <w:p>
            <w:pPr>
              <w:jc w:val="left"/>
              <w:rPr>
                <w:rFonts w:hint="eastAsia"/>
                <w:b/>
              </w:rPr>
            </w:pPr>
          </w:p>
          <w:p>
            <w:pPr>
              <w:jc w:val="left"/>
              <w:rPr>
                <w:rFonts w:hint="eastAsia"/>
                <w:b/>
              </w:rPr>
            </w:pPr>
          </w:p>
          <w:p>
            <w:pPr>
              <w:jc w:val="left"/>
              <w:rPr>
                <w:rFonts w:hint="eastAsia"/>
                <w:b/>
              </w:rPr>
            </w:pPr>
          </w:p>
          <w:p>
            <w:pPr>
              <w:jc w:val="left"/>
              <w:rPr>
                <w:rFonts w:hint="eastAsia"/>
                <w:b/>
              </w:rPr>
            </w:pPr>
          </w:p>
          <w:p>
            <w:pPr>
              <w:jc w:val="left"/>
              <w:rPr>
                <w:rFonts w:hint="eastAsia"/>
                <w:b/>
              </w:rPr>
            </w:pPr>
          </w:p>
          <w:p>
            <w:pPr>
              <w:jc w:val="left"/>
              <w:rPr>
                <w:rFonts w:hint="eastAsia"/>
                <w:b/>
              </w:rPr>
            </w:pPr>
          </w:p>
          <w:p>
            <w:pPr>
              <w:jc w:val="left"/>
              <w:rPr>
                <w:rFonts w:hint="eastAsia"/>
                <w:b/>
              </w:rPr>
            </w:pPr>
          </w:p>
          <w:p>
            <w:pPr>
              <w:jc w:val="left"/>
              <w:rPr>
                <w:rFonts w:hint="eastAsia"/>
                <w:b/>
              </w:rPr>
            </w:pPr>
          </w:p>
          <w:p>
            <w:pPr>
              <w:jc w:val="left"/>
              <w:rPr>
                <w:rFonts w:hint="eastAsia"/>
                <w:b/>
              </w:rPr>
            </w:pPr>
          </w:p>
          <w:p>
            <w:pPr>
              <w:jc w:val="left"/>
              <w:rPr>
                <w:rFonts w:hint="eastAsia"/>
                <w:b/>
              </w:rPr>
            </w:pPr>
          </w:p>
          <w:p>
            <w:pPr>
              <w:jc w:val="left"/>
              <w:rPr>
                <w:rFonts w:hint="eastAsia"/>
                <w:b/>
              </w:rPr>
            </w:pPr>
          </w:p>
          <w:p>
            <w:pPr>
              <w:jc w:val="left"/>
              <w:rPr>
                <w:rFonts w:hint="eastAsia"/>
                <w:b/>
              </w:rPr>
            </w:pPr>
          </w:p>
          <w:p>
            <w:pPr>
              <w:jc w:val="left"/>
              <w:rPr>
                <w:rFonts w:hint="eastAsia"/>
                <w:b/>
              </w:rPr>
            </w:pPr>
          </w:p>
          <w:p>
            <w:pPr>
              <w:jc w:val="left"/>
              <w:rPr>
                <w:rFonts w:hint="eastAsia"/>
                <w:b/>
              </w:rPr>
            </w:pPr>
          </w:p>
          <w:p>
            <w:pPr>
              <w:jc w:val="left"/>
              <w:rPr>
                <w:rFonts w:hint="eastAsia"/>
                <w:b/>
              </w:rPr>
            </w:pPr>
          </w:p>
          <w:p>
            <w:pPr>
              <w:jc w:val="left"/>
              <w:rPr>
                <w:rFonts w:hint="eastAsia"/>
                <w:b/>
              </w:rPr>
            </w:pPr>
          </w:p>
          <w:p>
            <w:pPr>
              <w:jc w:val="left"/>
              <w:rPr>
                <w:rFonts w:hint="eastAsia"/>
                <w:b/>
              </w:rPr>
            </w:pPr>
          </w:p>
          <w:p>
            <w:pPr>
              <w:jc w:val="left"/>
              <w:rPr>
                <w:rFonts w:hint="eastAsia"/>
                <w:b/>
              </w:rPr>
            </w:pPr>
          </w:p>
          <w:p>
            <w:pPr>
              <w:jc w:val="left"/>
              <w:rPr>
                <w:rFonts w:hint="eastAsia"/>
                <w:b/>
              </w:rPr>
            </w:pPr>
          </w:p>
          <w:p>
            <w:pPr>
              <w:jc w:val="left"/>
              <w:rPr>
                <w:b/>
              </w:rPr>
            </w:pPr>
          </w:p>
        </w:tc>
      </w:tr>
    </w:tbl>
    <w:p>
      <w:pPr>
        <w:rPr>
          <w:sz w:val="24"/>
        </w:rPr>
        <w:sectPr>
          <w:pgSz w:w="11907" w:h="16840"/>
          <w:pgMar w:top="1588" w:right="1474" w:bottom="1474" w:left="1588" w:header="851" w:footer="992" w:gutter="0"/>
          <w:cols w:space="720" w:num="1"/>
          <w:docGrid w:linePitch="312" w:charSpace="0"/>
        </w:sectPr>
      </w:pPr>
      <w:r>
        <w:rPr>
          <w:rFonts w:hint="eastAsia"/>
          <w:b/>
          <w:sz w:val="24"/>
        </w:rPr>
        <w:t>注：</w:t>
      </w:r>
      <w:r>
        <w:rPr>
          <w:rFonts w:hint="eastAsia"/>
          <w:sz w:val="24"/>
        </w:rPr>
        <w:t>主要完成单位只写第一完成单位即可。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QzNDQ5MjQ1OWRhNTA0ZTljMjgyZDQ4NGUzYTc1ZWUifQ=="/>
  </w:docVars>
  <w:rsids>
    <w:rsidRoot w:val="489962E4"/>
    <w:rsid w:val="01A93AE2"/>
    <w:rsid w:val="03333686"/>
    <w:rsid w:val="07DA1C29"/>
    <w:rsid w:val="098840F2"/>
    <w:rsid w:val="0B0B5244"/>
    <w:rsid w:val="0B334903"/>
    <w:rsid w:val="0BD262A4"/>
    <w:rsid w:val="0E1D1DA4"/>
    <w:rsid w:val="103D60B2"/>
    <w:rsid w:val="105E0904"/>
    <w:rsid w:val="12A90F0B"/>
    <w:rsid w:val="12E22A5F"/>
    <w:rsid w:val="13E26D68"/>
    <w:rsid w:val="13EA06EA"/>
    <w:rsid w:val="1684159C"/>
    <w:rsid w:val="17EE3F82"/>
    <w:rsid w:val="180E051E"/>
    <w:rsid w:val="19AB4C37"/>
    <w:rsid w:val="1E797CDD"/>
    <w:rsid w:val="20B61643"/>
    <w:rsid w:val="20E102E6"/>
    <w:rsid w:val="22AF022D"/>
    <w:rsid w:val="23942773"/>
    <w:rsid w:val="23D2291B"/>
    <w:rsid w:val="23F64CE6"/>
    <w:rsid w:val="25174DD2"/>
    <w:rsid w:val="25291B21"/>
    <w:rsid w:val="25E248BE"/>
    <w:rsid w:val="264562E2"/>
    <w:rsid w:val="26A95C3D"/>
    <w:rsid w:val="28E336E5"/>
    <w:rsid w:val="293B524F"/>
    <w:rsid w:val="2AE60A4E"/>
    <w:rsid w:val="2AFB34A9"/>
    <w:rsid w:val="2B876C83"/>
    <w:rsid w:val="2B972585"/>
    <w:rsid w:val="2C33135B"/>
    <w:rsid w:val="30883741"/>
    <w:rsid w:val="314C56AC"/>
    <w:rsid w:val="31ED7910"/>
    <w:rsid w:val="32B30587"/>
    <w:rsid w:val="33AB05B2"/>
    <w:rsid w:val="350D21CD"/>
    <w:rsid w:val="373B2EC3"/>
    <w:rsid w:val="37FE64BF"/>
    <w:rsid w:val="3CC63AD0"/>
    <w:rsid w:val="40BC5E76"/>
    <w:rsid w:val="43EE1AB3"/>
    <w:rsid w:val="43F10AA7"/>
    <w:rsid w:val="44B26C58"/>
    <w:rsid w:val="47CC3BF2"/>
    <w:rsid w:val="480420E5"/>
    <w:rsid w:val="489962E4"/>
    <w:rsid w:val="4A9E5FB5"/>
    <w:rsid w:val="4BFE0C36"/>
    <w:rsid w:val="4E8B2812"/>
    <w:rsid w:val="4F36747C"/>
    <w:rsid w:val="4F472634"/>
    <w:rsid w:val="503822D7"/>
    <w:rsid w:val="50E07B35"/>
    <w:rsid w:val="517F72C8"/>
    <w:rsid w:val="52A86124"/>
    <w:rsid w:val="539C08AD"/>
    <w:rsid w:val="539F399F"/>
    <w:rsid w:val="53C93FEE"/>
    <w:rsid w:val="540A0343"/>
    <w:rsid w:val="54DB7C35"/>
    <w:rsid w:val="55023825"/>
    <w:rsid w:val="55BB0A5D"/>
    <w:rsid w:val="569114DE"/>
    <w:rsid w:val="56C6096E"/>
    <w:rsid w:val="5CCA4C32"/>
    <w:rsid w:val="5D1B6946"/>
    <w:rsid w:val="5F6D77EE"/>
    <w:rsid w:val="61876053"/>
    <w:rsid w:val="63563B8E"/>
    <w:rsid w:val="63D97788"/>
    <w:rsid w:val="65187779"/>
    <w:rsid w:val="65446E71"/>
    <w:rsid w:val="65AC6A53"/>
    <w:rsid w:val="65B93E10"/>
    <w:rsid w:val="66BD6120"/>
    <w:rsid w:val="69283A72"/>
    <w:rsid w:val="6C0B6E0B"/>
    <w:rsid w:val="6C23799B"/>
    <w:rsid w:val="6D0F261C"/>
    <w:rsid w:val="6D656217"/>
    <w:rsid w:val="6EDF4C2A"/>
    <w:rsid w:val="6FB900BC"/>
    <w:rsid w:val="6FF26CBC"/>
    <w:rsid w:val="70B072BA"/>
    <w:rsid w:val="70C17C30"/>
    <w:rsid w:val="73000837"/>
    <w:rsid w:val="73C159E5"/>
    <w:rsid w:val="765A6FEC"/>
    <w:rsid w:val="76F02AAF"/>
    <w:rsid w:val="77675D25"/>
    <w:rsid w:val="79D35C91"/>
    <w:rsid w:val="7A0D35E8"/>
    <w:rsid w:val="7A8868F0"/>
    <w:rsid w:val="7E3B0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2023-01-04T07:23:00Z</dcterms:created>
  <dc:creator>WPS_1488340221</dc:creator>
  <cp:lastModifiedBy>WPS_1488340221</cp:lastModifiedBy>
  <dcterms:modified xsi:type="dcterms:W3CDTF">2023-01-04T07:23:53Z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C776A907FF614F69B8F5DB5B5687738D</vt:lpwstr>
  </property>
</Properties>
</file>