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180" w:lineRule="atLeast"/>
        <w:jc w:val="center"/>
        <w:rPr>
          <w:rFonts w:eastAsia="方正小标宋简体"/>
          <w:kern w:val="0"/>
          <w:sz w:val="36"/>
          <w:szCs w:val="36"/>
        </w:rPr>
      </w:pPr>
      <w:bookmarkStart w:id="0" w:name="OLE_LINK5"/>
      <w:r>
        <w:rPr>
          <w:rFonts w:eastAsia="方正小标宋简体"/>
          <w:kern w:val="0"/>
          <w:sz w:val="36"/>
          <w:szCs w:val="36"/>
        </w:rPr>
        <w:t>河南省农业科学院202</w:t>
      </w:r>
      <w:r>
        <w:rPr>
          <w:rFonts w:hint="eastAsia" w:eastAsia="方正小标宋简体"/>
          <w:kern w:val="0"/>
          <w:sz w:val="36"/>
          <w:szCs w:val="36"/>
        </w:rPr>
        <w:t>4</w:t>
      </w:r>
      <w:r>
        <w:rPr>
          <w:rFonts w:eastAsia="方正小标宋简体"/>
          <w:kern w:val="0"/>
          <w:sz w:val="36"/>
          <w:szCs w:val="36"/>
        </w:rPr>
        <w:t>年招聘工作人员报名表</w:t>
      </w:r>
    </w:p>
    <w:bookmarkEnd w:id="0"/>
    <w:tbl>
      <w:tblPr>
        <w:tblStyle w:val="2"/>
        <w:tblpPr w:leftFromText="180" w:rightFromText="180" w:vertAnchor="text" w:horzAnchor="margin" w:tblpXSpec="center" w:tblpY="468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525"/>
        <w:gridCol w:w="682"/>
        <w:gridCol w:w="1113"/>
        <w:gridCol w:w="957"/>
        <w:gridCol w:w="22"/>
        <w:gridCol w:w="1093"/>
        <w:gridCol w:w="325"/>
        <w:gridCol w:w="1276"/>
        <w:gridCol w:w="206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4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 名</w:t>
            </w:r>
          </w:p>
        </w:tc>
        <w:tc>
          <w:tcPr>
            <w:tcW w:w="120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 别</w:t>
            </w:r>
          </w:p>
        </w:tc>
        <w:tc>
          <w:tcPr>
            <w:tcW w:w="95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年月</w:t>
            </w:r>
          </w:p>
        </w:tc>
        <w:tc>
          <w:tcPr>
            <w:tcW w:w="160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4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籍 贯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民 族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面貌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34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身份证号</w:t>
            </w:r>
          </w:p>
        </w:tc>
        <w:tc>
          <w:tcPr>
            <w:tcW w:w="59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4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联系电话</w:t>
            </w:r>
          </w:p>
        </w:tc>
        <w:tc>
          <w:tcPr>
            <w:tcW w:w="3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通信邮箱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43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毕业时间、院校及专业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第一学历学位</w:t>
            </w:r>
          </w:p>
        </w:tc>
        <w:tc>
          <w:tcPr>
            <w:tcW w:w="57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43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最高学历学位</w:t>
            </w:r>
          </w:p>
        </w:tc>
        <w:tc>
          <w:tcPr>
            <w:tcW w:w="57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4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报考单位及岗位名称</w:t>
            </w:r>
          </w:p>
        </w:tc>
        <w:tc>
          <w:tcPr>
            <w:tcW w:w="80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86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学习及工作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86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本人承诺</w:t>
            </w:r>
          </w:p>
        </w:tc>
        <w:tc>
          <w:tcPr>
            <w:tcW w:w="7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本表中所填写信息准确无误，所提交的证件、资料和照片真实有效。若有虚假，所产生的一切后果由本人承担。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报名人（签名）：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868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</w:t>
            </w:r>
            <w:r>
              <w:rPr>
                <w:sz w:val="24"/>
              </w:rPr>
              <w:t>资格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审查意见</w:t>
            </w:r>
          </w:p>
        </w:tc>
        <w:tc>
          <w:tcPr>
            <w:tcW w:w="7534" w:type="dxa"/>
            <w:gridSpan w:val="8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用人单位（盖章）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年  月  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GQ0YmE1M2JkNmYwY2QzNWI1ZDJiY2M3NDI4YjMifQ=="/>
    <w:docVar w:name="KSO_WPS_MARK_KEY" w:val="7693a137-cf34-4426-81e5-2f197f462b51"/>
  </w:docVars>
  <w:rsids>
    <w:rsidRoot w:val="068B5515"/>
    <w:rsid w:val="068B5515"/>
    <w:rsid w:val="0E9F55BC"/>
    <w:rsid w:val="35D920C0"/>
    <w:rsid w:val="4CE0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176</Characters>
  <Lines>0</Lines>
  <Paragraphs>0</Paragraphs>
  <TotalTime>0</TotalTime>
  <ScaleCrop>false</ScaleCrop>
  <LinksUpToDate>false</LinksUpToDate>
  <CharactersWithSpaces>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2024-09-02T03:31:00Z</dcterms:created>
  <dc:creator>lilith</dc:creator>
  <cp:lastModifiedBy>lilith</cp:lastModifiedBy>
  <dcterms:modified xsi:type="dcterms:W3CDTF">2024-09-02T03:31:49Z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F16D32A6F3E04AF6BCBFAAC101AA2E4E_11</vt:lpwstr>
  </property>
</Properties>
</file>