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2CE4C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241" w:firstLineChars="100"/>
        <w:textAlignment w:val="auto"/>
        <w:rPr>
          <w:rFonts w:hint="eastAsia" w:ascii="仿宋_GB2312" w:eastAsia="仿宋_GB2312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附件</w:t>
      </w:r>
    </w:p>
    <w:p w14:paraId="4AC5C3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</w:rPr>
        <w:t>河南省省直事业单位拟聘用人员名册表</w:t>
      </w:r>
    </w:p>
    <w:p w14:paraId="6E55F0DA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221" w:firstLineChars="100"/>
        <w:textAlignment w:val="auto"/>
        <w:rPr>
          <w:rFonts w:hint="eastAsia" w:ascii="宋体" w:hAnsi="宋体" w:cs="宋体"/>
          <w:b/>
          <w:bCs/>
          <w:color w:val="000000"/>
          <w:kern w:val="0"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2"/>
          <w:szCs w:val="22"/>
        </w:rPr>
        <w:t>填报单位：</w:t>
      </w:r>
      <w:r>
        <w:rPr>
          <w:rFonts w:ascii="宋体" w:hAnsi="宋体" w:cs="宋体"/>
          <w:b/>
          <w:bCs/>
          <w:color w:val="000000"/>
          <w:kern w:val="0"/>
          <w:sz w:val="22"/>
          <w:szCs w:val="22"/>
        </w:rPr>
        <w:t xml:space="preserve"> </w:t>
      </w:r>
      <w:r>
        <w:rPr>
          <w:rFonts w:hint="eastAsia" w:ascii="宋体" w:hAnsi="宋体" w:cs="宋体"/>
          <w:b/>
          <w:bCs/>
          <w:color w:val="000000"/>
          <w:kern w:val="0"/>
          <w:sz w:val="22"/>
          <w:szCs w:val="22"/>
          <w:lang w:val="en-US" w:eastAsia="zh-CN"/>
        </w:rPr>
        <w:t>河南省农业科学院</w:t>
      </w:r>
      <w:bookmarkStart w:id="0" w:name="_GoBack"/>
      <w:bookmarkEnd w:id="0"/>
    </w:p>
    <w:tbl>
      <w:tblPr>
        <w:tblStyle w:val="4"/>
        <w:tblW w:w="11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907"/>
        <w:gridCol w:w="725"/>
        <w:gridCol w:w="1020"/>
        <w:gridCol w:w="1202"/>
        <w:gridCol w:w="1725"/>
        <w:gridCol w:w="1290"/>
        <w:gridCol w:w="1456"/>
        <w:gridCol w:w="917"/>
        <w:gridCol w:w="607"/>
        <w:gridCol w:w="594"/>
      </w:tblGrid>
      <w:tr w14:paraId="24420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 w14:paraId="32DF7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7670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71D1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A17D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出生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1202" w:type="dxa"/>
            <w:shd w:val="clear" w:color="auto" w:fill="auto"/>
            <w:vAlign w:val="center"/>
          </w:tcPr>
          <w:p w14:paraId="77600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 w:eastAsiaTheme="minorEastAsia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政治面貌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CAF5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\</w:t>
            </w:r>
          </w:p>
          <w:p w14:paraId="11F64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 w:eastAsiaTheme="minorEastAsia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Times New Roman" w:hAnsi="Times New Roman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Times New Roman" w:hAnsi="Times New Roman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EB19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历</w:t>
            </w:r>
          </w:p>
          <w:p w14:paraId="7E1E2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学位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4132C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报考</w:t>
            </w:r>
          </w:p>
          <w:p w14:paraId="3C907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岗位代码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0076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713F5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名次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2368A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备注</w:t>
            </w:r>
          </w:p>
        </w:tc>
      </w:tr>
      <w:tr w14:paraId="3F6BF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712" w:type="dxa"/>
            <w:vAlign w:val="center"/>
          </w:tcPr>
          <w:p w14:paraId="2B76B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07" w:type="dxa"/>
            <w:vAlign w:val="center"/>
          </w:tcPr>
          <w:p w14:paraId="67CA9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李彤鑫</w:t>
            </w:r>
          </w:p>
        </w:tc>
        <w:tc>
          <w:tcPr>
            <w:tcW w:w="725" w:type="dxa"/>
            <w:vAlign w:val="center"/>
          </w:tcPr>
          <w:p w14:paraId="75A2A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20" w:type="dxa"/>
            <w:vAlign w:val="center"/>
          </w:tcPr>
          <w:p w14:paraId="5F28E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1999.05</w:t>
            </w:r>
          </w:p>
        </w:tc>
        <w:tc>
          <w:tcPr>
            <w:tcW w:w="1202" w:type="dxa"/>
            <w:vAlign w:val="center"/>
          </w:tcPr>
          <w:p w14:paraId="3A963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中共党员</w:t>
            </w:r>
          </w:p>
        </w:tc>
        <w:tc>
          <w:tcPr>
            <w:tcW w:w="1725" w:type="dxa"/>
            <w:vAlign w:val="center"/>
          </w:tcPr>
          <w:p w14:paraId="14A4F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西安科技大学</w:t>
            </w:r>
          </w:p>
          <w:p w14:paraId="11125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会计2024.06</w:t>
            </w:r>
          </w:p>
        </w:tc>
        <w:tc>
          <w:tcPr>
            <w:tcW w:w="1290" w:type="dxa"/>
            <w:vAlign w:val="center"/>
          </w:tcPr>
          <w:p w14:paraId="20351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硕士</w:t>
            </w:r>
          </w:p>
          <w:p w14:paraId="00262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1456" w:type="dxa"/>
            <w:vAlign w:val="center"/>
          </w:tcPr>
          <w:p w14:paraId="0E6CB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1802700101</w:t>
            </w:r>
          </w:p>
        </w:tc>
        <w:tc>
          <w:tcPr>
            <w:tcW w:w="917" w:type="dxa"/>
            <w:vAlign w:val="center"/>
          </w:tcPr>
          <w:p w14:paraId="2881C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77.18</w:t>
            </w:r>
          </w:p>
        </w:tc>
        <w:tc>
          <w:tcPr>
            <w:tcW w:w="607" w:type="dxa"/>
            <w:vAlign w:val="center"/>
          </w:tcPr>
          <w:p w14:paraId="229A3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94" w:type="dxa"/>
            <w:vAlign w:val="center"/>
          </w:tcPr>
          <w:p w14:paraId="4B58F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8BF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712" w:type="dxa"/>
            <w:vAlign w:val="center"/>
          </w:tcPr>
          <w:p w14:paraId="5DD4EFA8">
            <w:pPr>
              <w:spacing w:line="280" w:lineRule="exact"/>
              <w:jc w:val="center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907" w:type="dxa"/>
            <w:vAlign w:val="center"/>
          </w:tcPr>
          <w:p w14:paraId="309E3E7A">
            <w:pPr>
              <w:spacing w:line="280" w:lineRule="exact"/>
              <w:jc w:val="center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魏静怡</w:t>
            </w:r>
          </w:p>
        </w:tc>
        <w:tc>
          <w:tcPr>
            <w:tcW w:w="725" w:type="dxa"/>
            <w:vAlign w:val="center"/>
          </w:tcPr>
          <w:p w14:paraId="2B82003D">
            <w:pPr>
              <w:spacing w:line="280" w:lineRule="exact"/>
              <w:jc w:val="center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20" w:type="dxa"/>
            <w:vAlign w:val="center"/>
          </w:tcPr>
          <w:p w14:paraId="59656FE9">
            <w:pPr>
              <w:spacing w:line="280" w:lineRule="exact"/>
              <w:jc w:val="center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2000.03</w:t>
            </w:r>
          </w:p>
        </w:tc>
        <w:tc>
          <w:tcPr>
            <w:tcW w:w="1202" w:type="dxa"/>
            <w:vAlign w:val="center"/>
          </w:tcPr>
          <w:p w14:paraId="0237596A">
            <w:pPr>
              <w:spacing w:line="280" w:lineRule="exact"/>
              <w:jc w:val="center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共青团员</w:t>
            </w:r>
          </w:p>
        </w:tc>
        <w:tc>
          <w:tcPr>
            <w:tcW w:w="1725" w:type="dxa"/>
            <w:vAlign w:val="center"/>
          </w:tcPr>
          <w:p w14:paraId="77B1357A">
            <w:pPr>
              <w:spacing w:line="280" w:lineRule="exact"/>
              <w:jc w:val="center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西北政法大学</w:t>
            </w:r>
          </w:p>
          <w:p w14:paraId="10827A5C">
            <w:pPr>
              <w:spacing w:line="280" w:lineRule="exact"/>
              <w:jc w:val="center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法律</w:t>
            </w:r>
            <w:r>
              <w:rPr>
                <w:rFonts w:hint="default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(</w:t>
            </w: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法学</w:t>
            </w:r>
            <w:r>
              <w:rPr>
                <w:rFonts w:hint="default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)</w:t>
            </w: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2025.06</w:t>
            </w:r>
          </w:p>
        </w:tc>
        <w:tc>
          <w:tcPr>
            <w:tcW w:w="1290" w:type="dxa"/>
            <w:vAlign w:val="center"/>
          </w:tcPr>
          <w:p w14:paraId="1B0A8CA5">
            <w:pPr>
              <w:spacing w:line="280" w:lineRule="exact"/>
              <w:jc w:val="center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硕士</w:t>
            </w:r>
          </w:p>
          <w:p w14:paraId="3884E98A">
            <w:pPr>
              <w:spacing w:line="280" w:lineRule="exact"/>
              <w:jc w:val="center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1456" w:type="dxa"/>
            <w:vAlign w:val="center"/>
          </w:tcPr>
          <w:p w14:paraId="1A740DAB">
            <w:pPr>
              <w:spacing w:line="280" w:lineRule="exact"/>
              <w:jc w:val="center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1802700102</w:t>
            </w:r>
          </w:p>
        </w:tc>
        <w:tc>
          <w:tcPr>
            <w:tcW w:w="917" w:type="dxa"/>
            <w:vAlign w:val="center"/>
          </w:tcPr>
          <w:p w14:paraId="0C4F0619">
            <w:pPr>
              <w:spacing w:line="280" w:lineRule="exact"/>
              <w:jc w:val="center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77.05</w:t>
            </w:r>
          </w:p>
        </w:tc>
        <w:tc>
          <w:tcPr>
            <w:tcW w:w="607" w:type="dxa"/>
            <w:vAlign w:val="center"/>
          </w:tcPr>
          <w:p w14:paraId="679402B6">
            <w:pPr>
              <w:spacing w:line="280" w:lineRule="exact"/>
              <w:jc w:val="center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94" w:type="dxa"/>
            <w:vAlign w:val="center"/>
          </w:tcPr>
          <w:p w14:paraId="2E163154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69C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712" w:type="dxa"/>
            <w:vAlign w:val="center"/>
          </w:tcPr>
          <w:p w14:paraId="0BFB6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907" w:type="dxa"/>
            <w:vAlign w:val="center"/>
          </w:tcPr>
          <w:p w14:paraId="16997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黄穆穆</w:t>
            </w:r>
          </w:p>
        </w:tc>
        <w:tc>
          <w:tcPr>
            <w:tcW w:w="725" w:type="dxa"/>
            <w:vAlign w:val="center"/>
          </w:tcPr>
          <w:p w14:paraId="3390E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20" w:type="dxa"/>
            <w:vAlign w:val="center"/>
          </w:tcPr>
          <w:p w14:paraId="57B5C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1998.07</w:t>
            </w:r>
          </w:p>
        </w:tc>
        <w:tc>
          <w:tcPr>
            <w:tcW w:w="1202" w:type="dxa"/>
            <w:vAlign w:val="center"/>
          </w:tcPr>
          <w:p w14:paraId="5D1DF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中共党员</w:t>
            </w:r>
          </w:p>
        </w:tc>
        <w:tc>
          <w:tcPr>
            <w:tcW w:w="1725" w:type="dxa"/>
            <w:vAlign w:val="center"/>
          </w:tcPr>
          <w:p w14:paraId="5BC59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河南大学</w:t>
            </w:r>
          </w:p>
          <w:p w14:paraId="37609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新闻传播学2026.06</w:t>
            </w:r>
          </w:p>
        </w:tc>
        <w:tc>
          <w:tcPr>
            <w:tcW w:w="1290" w:type="dxa"/>
            <w:vAlign w:val="center"/>
          </w:tcPr>
          <w:p w14:paraId="4BAEE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硕士</w:t>
            </w:r>
          </w:p>
          <w:p w14:paraId="64F13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1456" w:type="dxa"/>
            <w:vAlign w:val="center"/>
          </w:tcPr>
          <w:p w14:paraId="5C810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1802700103</w:t>
            </w:r>
          </w:p>
        </w:tc>
        <w:tc>
          <w:tcPr>
            <w:tcW w:w="917" w:type="dxa"/>
            <w:vAlign w:val="center"/>
          </w:tcPr>
          <w:p w14:paraId="209B4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76.20</w:t>
            </w:r>
          </w:p>
        </w:tc>
        <w:tc>
          <w:tcPr>
            <w:tcW w:w="607" w:type="dxa"/>
            <w:vAlign w:val="center"/>
          </w:tcPr>
          <w:p w14:paraId="0BE69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94" w:type="dxa"/>
            <w:vAlign w:val="center"/>
          </w:tcPr>
          <w:p w14:paraId="0A476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6F7B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712" w:type="dxa"/>
            <w:vAlign w:val="center"/>
          </w:tcPr>
          <w:p w14:paraId="3D3D5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907" w:type="dxa"/>
            <w:vAlign w:val="center"/>
          </w:tcPr>
          <w:p w14:paraId="3C22D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王梦圆</w:t>
            </w:r>
          </w:p>
        </w:tc>
        <w:tc>
          <w:tcPr>
            <w:tcW w:w="725" w:type="dxa"/>
            <w:vAlign w:val="center"/>
          </w:tcPr>
          <w:p w14:paraId="57D1A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20" w:type="dxa"/>
            <w:vAlign w:val="center"/>
          </w:tcPr>
          <w:p w14:paraId="7C0B6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2000.11</w:t>
            </w:r>
          </w:p>
        </w:tc>
        <w:tc>
          <w:tcPr>
            <w:tcW w:w="1202" w:type="dxa"/>
            <w:vAlign w:val="center"/>
          </w:tcPr>
          <w:p w14:paraId="6FC27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中共党员</w:t>
            </w:r>
          </w:p>
        </w:tc>
        <w:tc>
          <w:tcPr>
            <w:tcW w:w="1725" w:type="dxa"/>
            <w:vAlign w:val="center"/>
          </w:tcPr>
          <w:p w14:paraId="37C8C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华中农业大学</w:t>
            </w:r>
          </w:p>
          <w:p w14:paraId="1F10E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作物栽培学与耕作学2026.06</w:t>
            </w:r>
          </w:p>
        </w:tc>
        <w:tc>
          <w:tcPr>
            <w:tcW w:w="1290" w:type="dxa"/>
            <w:vAlign w:val="center"/>
          </w:tcPr>
          <w:p w14:paraId="000E6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硕士</w:t>
            </w:r>
          </w:p>
          <w:p w14:paraId="4E490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1456" w:type="dxa"/>
            <w:vAlign w:val="center"/>
          </w:tcPr>
          <w:p w14:paraId="630F1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1802700201</w:t>
            </w:r>
          </w:p>
        </w:tc>
        <w:tc>
          <w:tcPr>
            <w:tcW w:w="917" w:type="dxa"/>
            <w:vAlign w:val="center"/>
          </w:tcPr>
          <w:p w14:paraId="38B87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75.93</w:t>
            </w:r>
          </w:p>
        </w:tc>
        <w:tc>
          <w:tcPr>
            <w:tcW w:w="607" w:type="dxa"/>
            <w:vAlign w:val="center"/>
          </w:tcPr>
          <w:p w14:paraId="54B07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94" w:type="dxa"/>
            <w:vAlign w:val="center"/>
          </w:tcPr>
          <w:p w14:paraId="1A3BE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EA8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712" w:type="dxa"/>
            <w:vAlign w:val="center"/>
          </w:tcPr>
          <w:p w14:paraId="1C872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907" w:type="dxa"/>
            <w:vAlign w:val="center"/>
          </w:tcPr>
          <w:p w14:paraId="23C9D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岳肖雨</w:t>
            </w:r>
          </w:p>
        </w:tc>
        <w:tc>
          <w:tcPr>
            <w:tcW w:w="725" w:type="dxa"/>
            <w:vAlign w:val="center"/>
          </w:tcPr>
          <w:p w14:paraId="78622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20" w:type="dxa"/>
            <w:vAlign w:val="center"/>
          </w:tcPr>
          <w:p w14:paraId="080DA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2000.07</w:t>
            </w:r>
          </w:p>
        </w:tc>
        <w:tc>
          <w:tcPr>
            <w:tcW w:w="1202" w:type="dxa"/>
            <w:vAlign w:val="center"/>
          </w:tcPr>
          <w:p w14:paraId="3C1CF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中共党员</w:t>
            </w:r>
          </w:p>
        </w:tc>
        <w:tc>
          <w:tcPr>
            <w:tcW w:w="1725" w:type="dxa"/>
            <w:vAlign w:val="center"/>
          </w:tcPr>
          <w:p w14:paraId="6F3EF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北京林业大学</w:t>
            </w:r>
          </w:p>
          <w:p w14:paraId="0BA95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风景园林学2025.06</w:t>
            </w:r>
          </w:p>
        </w:tc>
        <w:tc>
          <w:tcPr>
            <w:tcW w:w="1290" w:type="dxa"/>
            <w:vAlign w:val="center"/>
          </w:tcPr>
          <w:p w14:paraId="5259A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硕士</w:t>
            </w:r>
          </w:p>
          <w:p w14:paraId="0C401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1456" w:type="dxa"/>
            <w:vAlign w:val="center"/>
          </w:tcPr>
          <w:p w14:paraId="68F07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1802700202</w:t>
            </w:r>
          </w:p>
        </w:tc>
        <w:tc>
          <w:tcPr>
            <w:tcW w:w="917" w:type="dxa"/>
            <w:vAlign w:val="center"/>
          </w:tcPr>
          <w:p w14:paraId="50D5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75.95</w:t>
            </w:r>
          </w:p>
        </w:tc>
        <w:tc>
          <w:tcPr>
            <w:tcW w:w="607" w:type="dxa"/>
            <w:vAlign w:val="center"/>
          </w:tcPr>
          <w:p w14:paraId="4E708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94" w:type="dxa"/>
            <w:vAlign w:val="center"/>
          </w:tcPr>
          <w:p w14:paraId="7C4F3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9FBD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712" w:type="dxa"/>
            <w:vAlign w:val="center"/>
          </w:tcPr>
          <w:p w14:paraId="1DAF5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907" w:type="dxa"/>
            <w:vAlign w:val="center"/>
          </w:tcPr>
          <w:p w14:paraId="1B5CA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王潇园</w:t>
            </w:r>
          </w:p>
        </w:tc>
        <w:tc>
          <w:tcPr>
            <w:tcW w:w="725" w:type="dxa"/>
            <w:vAlign w:val="center"/>
          </w:tcPr>
          <w:p w14:paraId="338E6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20" w:type="dxa"/>
            <w:vAlign w:val="center"/>
          </w:tcPr>
          <w:p w14:paraId="54B5A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1998.06</w:t>
            </w:r>
          </w:p>
        </w:tc>
        <w:tc>
          <w:tcPr>
            <w:tcW w:w="1202" w:type="dxa"/>
            <w:vAlign w:val="center"/>
          </w:tcPr>
          <w:p w14:paraId="4DB28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共青团员</w:t>
            </w:r>
          </w:p>
        </w:tc>
        <w:tc>
          <w:tcPr>
            <w:tcW w:w="1725" w:type="dxa"/>
            <w:vAlign w:val="center"/>
          </w:tcPr>
          <w:p w14:paraId="15369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四川农业大学</w:t>
            </w:r>
          </w:p>
          <w:p w14:paraId="67B9A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作物遗传育种2025.06</w:t>
            </w:r>
          </w:p>
        </w:tc>
        <w:tc>
          <w:tcPr>
            <w:tcW w:w="1290" w:type="dxa"/>
            <w:vAlign w:val="center"/>
          </w:tcPr>
          <w:p w14:paraId="543BC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硕士</w:t>
            </w:r>
          </w:p>
          <w:p w14:paraId="5863A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1456" w:type="dxa"/>
            <w:vAlign w:val="center"/>
          </w:tcPr>
          <w:p w14:paraId="32639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1802700301</w:t>
            </w:r>
          </w:p>
        </w:tc>
        <w:tc>
          <w:tcPr>
            <w:tcW w:w="917" w:type="dxa"/>
            <w:vAlign w:val="center"/>
          </w:tcPr>
          <w:p w14:paraId="03C78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76.83</w:t>
            </w:r>
          </w:p>
        </w:tc>
        <w:tc>
          <w:tcPr>
            <w:tcW w:w="607" w:type="dxa"/>
            <w:vAlign w:val="center"/>
          </w:tcPr>
          <w:p w14:paraId="5BBD9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94" w:type="dxa"/>
            <w:vAlign w:val="center"/>
          </w:tcPr>
          <w:p w14:paraId="39165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9B7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712" w:type="dxa"/>
            <w:vAlign w:val="center"/>
          </w:tcPr>
          <w:p w14:paraId="7240E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907" w:type="dxa"/>
            <w:vAlign w:val="center"/>
          </w:tcPr>
          <w:p w14:paraId="13D6C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闫留延</w:t>
            </w:r>
          </w:p>
        </w:tc>
        <w:tc>
          <w:tcPr>
            <w:tcW w:w="725" w:type="dxa"/>
            <w:vAlign w:val="center"/>
          </w:tcPr>
          <w:p w14:paraId="6E30D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20" w:type="dxa"/>
            <w:vAlign w:val="center"/>
          </w:tcPr>
          <w:p w14:paraId="5FFA9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1996.12</w:t>
            </w:r>
          </w:p>
        </w:tc>
        <w:tc>
          <w:tcPr>
            <w:tcW w:w="1202" w:type="dxa"/>
            <w:vAlign w:val="center"/>
          </w:tcPr>
          <w:p w14:paraId="01459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中共党员</w:t>
            </w:r>
          </w:p>
        </w:tc>
        <w:tc>
          <w:tcPr>
            <w:tcW w:w="1725" w:type="dxa"/>
            <w:vAlign w:val="center"/>
          </w:tcPr>
          <w:p w14:paraId="6D9BD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河南科技大学</w:t>
            </w:r>
          </w:p>
          <w:p w14:paraId="0C555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作物学2023.06</w:t>
            </w:r>
          </w:p>
        </w:tc>
        <w:tc>
          <w:tcPr>
            <w:tcW w:w="1290" w:type="dxa"/>
            <w:vAlign w:val="center"/>
          </w:tcPr>
          <w:p w14:paraId="4E79E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硕士</w:t>
            </w:r>
          </w:p>
          <w:p w14:paraId="0DBC8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1456" w:type="dxa"/>
            <w:vAlign w:val="center"/>
          </w:tcPr>
          <w:p w14:paraId="14907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1802700301</w:t>
            </w:r>
          </w:p>
        </w:tc>
        <w:tc>
          <w:tcPr>
            <w:tcW w:w="917" w:type="dxa"/>
            <w:vAlign w:val="center"/>
          </w:tcPr>
          <w:p w14:paraId="71B9F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76.23</w:t>
            </w:r>
          </w:p>
        </w:tc>
        <w:tc>
          <w:tcPr>
            <w:tcW w:w="607" w:type="dxa"/>
            <w:vAlign w:val="center"/>
          </w:tcPr>
          <w:p w14:paraId="4DBE3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94" w:type="dxa"/>
            <w:vAlign w:val="center"/>
          </w:tcPr>
          <w:p w14:paraId="04B9C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61C9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712" w:type="dxa"/>
            <w:vAlign w:val="center"/>
          </w:tcPr>
          <w:p w14:paraId="28228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907" w:type="dxa"/>
            <w:vAlign w:val="center"/>
          </w:tcPr>
          <w:p w14:paraId="3D602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吴佳忆</w:t>
            </w:r>
          </w:p>
        </w:tc>
        <w:tc>
          <w:tcPr>
            <w:tcW w:w="725" w:type="dxa"/>
            <w:vAlign w:val="center"/>
          </w:tcPr>
          <w:p w14:paraId="69447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20" w:type="dxa"/>
            <w:vAlign w:val="center"/>
          </w:tcPr>
          <w:p w14:paraId="6C29D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2001.07</w:t>
            </w:r>
          </w:p>
        </w:tc>
        <w:tc>
          <w:tcPr>
            <w:tcW w:w="1202" w:type="dxa"/>
            <w:vAlign w:val="center"/>
          </w:tcPr>
          <w:p w14:paraId="33EDC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中共党员</w:t>
            </w:r>
          </w:p>
        </w:tc>
        <w:tc>
          <w:tcPr>
            <w:tcW w:w="1725" w:type="dxa"/>
            <w:vAlign w:val="center"/>
          </w:tcPr>
          <w:p w14:paraId="126BD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华北水利水电大学</w:t>
            </w:r>
          </w:p>
          <w:p w14:paraId="7B254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会计2026.01</w:t>
            </w:r>
          </w:p>
        </w:tc>
        <w:tc>
          <w:tcPr>
            <w:tcW w:w="1290" w:type="dxa"/>
            <w:vAlign w:val="center"/>
          </w:tcPr>
          <w:p w14:paraId="07778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硕士</w:t>
            </w:r>
          </w:p>
          <w:p w14:paraId="7EC39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1456" w:type="dxa"/>
            <w:vAlign w:val="center"/>
          </w:tcPr>
          <w:p w14:paraId="11FF2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1802700401</w:t>
            </w:r>
          </w:p>
        </w:tc>
        <w:tc>
          <w:tcPr>
            <w:tcW w:w="917" w:type="dxa"/>
            <w:vAlign w:val="center"/>
          </w:tcPr>
          <w:p w14:paraId="07AAE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77.50</w:t>
            </w:r>
          </w:p>
        </w:tc>
        <w:tc>
          <w:tcPr>
            <w:tcW w:w="607" w:type="dxa"/>
            <w:vAlign w:val="center"/>
          </w:tcPr>
          <w:p w14:paraId="0F2A6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94" w:type="dxa"/>
            <w:vAlign w:val="center"/>
          </w:tcPr>
          <w:p w14:paraId="20D09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5929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712" w:type="dxa"/>
            <w:vAlign w:val="center"/>
          </w:tcPr>
          <w:p w14:paraId="1AF36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907" w:type="dxa"/>
            <w:vAlign w:val="center"/>
          </w:tcPr>
          <w:p w14:paraId="5113E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姚奕然</w:t>
            </w:r>
          </w:p>
        </w:tc>
        <w:tc>
          <w:tcPr>
            <w:tcW w:w="725" w:type="dxa"/>
            <w:vAlign w:val="center"/>
          </w:tcPr>
          <w:p w14:paraId="65C53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1020" w:type="dxa"/>
            <w:vAlign w:val="center"/>
          </w:tcPr>
          <w:p w14:paraId="74DE5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2001.04</w:t>
            </w:r>
          </w:p>
        </w:tc>
        <w:tc>
          <w:tcPr>
            <w:tcW w:w="1202" w:type="dxa"/>
            <w:vAlign w:val="center"/>
          </w:tcPr>
          <w:p w14:paraId="51A67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中共</w:t>
            </w:r>
          </w:p>
          <w:p w14:paraId="69B92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预备党员</w:t>
            </w:r>
          </w:p>
        </w:tc>
        <w:tc>
          <w:tcPr>
            <w:tcW w:w="1725" w:type="dxa"/>
            <w:vAlign w:val="center"/>
          </w:tcPr>
          <w:p w14:paraId="140B5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北京林业大学</w:t>
            </w:r>
          </w:p>
          <w:p w14:paraId="2DE25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农林经济管理2026.06</w:t>
            </w:r>
          </w:p>
        </w:tc>
        <w:tc>
          <w:tcPr>
            <w:tcW w:w="1290" w:type="dxa"/>
            <w:vAlign w:val="center"/>
          </w:tcPr>
          <w:p w14:paraId="4E826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硕士</w:t>
            </w:r>
          </w:p>
          <w:p w14:paraId="71A5C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1456" w:type="dxa"/>
            <w:vAlign w:val="center"/>
          </w:tcPr>
          <w:p w14:paraId="44878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1802700501</w:t>
            </w:r>
          </w:p>
        </w:tc>
        <w:tc>
          <w:tcPr>
            <w:tcW w:w="917" w:type="dxa"/>
            <w:vAlign w:val="center"/>
          </w:tcPr>
          <w:p w14:paraId="3D080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73.43</w:t>
            </w:r>
          </w:p>
        </w:tc>
        <w:tc>
          <w:tcPr>
            <w:tcW w:w="607" w:type="dxa"/>
            <w:vAlign w:val="center"/>
          </w:tcPr>
          <w:p w14:paraId="4D694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94" w:type="dxa"/>
            <w:vAlign w:val="center"/>
          </w:tcPr>
          <w:p w14:paraId="72E91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58B4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12" w:type="dxa"/>
            <w:vAlign w:val="center"/>
          </w:tcPr>
          <w:p w14:paraId="7680D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907" w:type="dxa"/>
            <w:vAlign w:val="center"/>
          </w:tcPr>
          <w:p w14:paraId="1F031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梁</w:t>
            </w:r>
            <w:r>
              <w:rPr>
                <w:rFonts w:hint="default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博</w:t>
            </w:r>
          </w:p>
        </w:tc>
        <w:tc>
          <w:tcPr>
            <w:tcW w:w="725" w:type="dxa"/>
            <w:vAlign w:val="center"/>
          </w:tcPr>
          <w:p w14:paraId="10695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1020" w:type="dxa"/>
            <w:vAlign w:val="center"/>
          </w:tcPr>
          <w:p w14:paraId="582C1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1996.01</w:t>
            </w:r>
          </w:p>
        </w:tc>
        <w:tc>
          <w:tcPr>
            <w:tcW w:w="1202" w:type="dxa"/>
            <w:vAlign w:val="center"/>
          </w:tcPr>
          <w:p w14:paraId="13DC9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中共党员</w:t>
            </w:r>
          </w:p>
        </w:tc>
        <w:tc>
          <w:tcPr>
            <w:tcW w:w="1725" w:type="dxa"/>
            <w:vAlign w:val="center"/>
          </w:tcPr>
          <w:p w14:paraId="0FB4F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山西农业大学</w:t>
            </w:r>
          </w:p>
          <w:p w14:paraId="2D2E6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农业工程2022.06</w:t>
            </w:r>
          </w:p>
        </w:tc>
        <w:tc>
          <w:tcPr>
            <w:tcW w:w="1290" w:type="dxa"/>
            <w:vAlign w:val="center"/>
          </w:tcPr>
          <w:p w14:paraId="1303C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硕士</w:t>
            </w:r>
          </w:p>
          <w:p w14:paraId="6D7D5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1456" w:type="dxa"/>
            <w:vAlign w:val="center"/>
          </w:tcPr>
          <w:p w14:paraId="4A8AF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1802700601</w:t>
            </w:r>
          </w:p>
        </w:tc>
        <w:tc>
          <w:tcPr>
            <w:tcW w:w="917" w:type="dxa"/>
            <w:vAlign w:val="center"/>
          </w:tcPr>
          <w:p w14:paraId="73433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72.20</w:t>
            </w:r>
          </w:p>
        </w:tc>
        <w:tc>
          <w:tcPr>
            <w:tcW w:w="607" w:type="dxa"/>
            <w:vAlign w:val="center"/>
          </w:tcPr>
          <w:p w14:paraId="4DF1D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94" w:type="dxa"/>
            <w:vAlign w:val="center"/>
          </w:tcPr>
          <w:p w14:paraId="413B6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AF6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 w14:paraId="583C0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D2A8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董正晗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FB91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42CE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1998.04</w:t>
            </w:r>
          </w:p>
        </w:tc>
        <w:tc>
          <w:tcPr>
            <w:tcW w:w="1202" w:type="dxa"/>
            <w:shd w:val="clear" w:color="auto" w:fill="auto"/>
            <w:vAlign w:val="center"/>
          </w:tcPr>
          <w:p w14:paraId="1846F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共青团员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EECE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吉林大学</w:t>
            </w:r>
          </w:p>
          <w:p w14:paraId="793E7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生物学2023.06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52BB5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硕士</w:t>
            </w:r>
          </w:p>
          <w:p w14:paraId="24643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57171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1802700701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C380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78.78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7092A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94" w:type="dxa"/>
            <w:vAlign w:val="center"/>
          </w:tcPr>
          <w:p w14:paraId="726C4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D2E2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712" w:type="dxa"/>
            <w:vAlign w:val="center"/>
          </w:tcPr>
          <w:p w14:paraId="02EE8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907" w:type="dxa"/>
            <w:vAlign w:val="center"/>
          </w:tcPr>
          <w:p w14:paraId="1DE51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马如想</w:t>
            </w:r>
          </w:p>
        </w:tc>
        <w:tc>
          <w:tcPr>
            <w:tcW w:w="725" w:type="dxa"/>
            <w:vAlign w:val="center"/>
          </w:tcPr>
          <w:p w14:paraId="35B16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1020" w:type="dxa"/>
            <w:vAlign w:val="center"/>
          </w:tcPr>
          <w:p w14:paraId="6502D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2000.04</w:t>
            </w:r>
          </w:p>
        </w:tc>
        <w:tc>
          <w:tcPr>
            <w:tcW w:w="1202" w:type="dxa"/>
            <w:vAlign w:val="center"/>
          </w:tcPr>
          <w:p w14:paraId="4661C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中共党员</w:t>
            </w:r>
          </w:p>
        </w:tc>
        <w:tc>
          <w:tcPr>
            <w:tcW w:w="1725" w:type="dxa"/>
            <w:vAlign w:val="center"/>
          </w:tcPr>
          <w:p w14:paraId="55DEC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华中农业大学</w:t>
            </w:r>
          </w:p>
          <w:p w14:paraId="150AF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食品科学2025.06</w:t>
            </w:r>
          </w:p>
        </w:tc>
        <w:tc>
          <w:tcPr>
            <w:tcW w:w="1290" w:type="dxa"/>
            <w:vAlign w:val="center"/>
          </w:tcPr>
          <w:p w14:paraId="24977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硕士</w:t>
            </w:r>
          </w:p>
          <w:p w14:paraId="56BAC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1456" w:type="dxa"/>
            <w:vAlign w:val="center"/>
          </w:tcPr>
          <w:p w14:paraId="3DACF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1802700701</w:t>
            </w:r>
          </w:p>
        </w:tc>
        <w:tc>
          <w:tcPr>
            <w:tcW w:w="917" w:type="dxa"/>
            <w:vAlign w:val="center"/>
          </w:tcPr>
          <w:p w14:paraId="2CF33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78.55</w:t>
            </w:r>
          </w:p>
        </w:tc>
        <w:tc>
          <w:tcPr>
            <w:tcW w:w="607" w:type="dxa"/>
            <w:vAlign w:val="center"/>
          </w:tcPr>
          <w:p w14:paraId="2D09A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94" w:type="dxa"/>
            <w:vAlign w:val="center"/>
          </w:tcPr>
          <w:p w14:paraId="03864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CEC8C53"/>
    <w:sectPr>
      <w:pgSz w:w="11906" w:h="16838"/>
      <w:pgMar w:top="1100" w:right="952" w:bottom="1100" w:left="952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2F1607-E3F7-480D-8B70-6241755428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E5FE5993-810C-4592-97A3-730755ED9F0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6B548DB-778B-4653-B63D-E8FF29857D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1A"/>
    <w:rsid w:val="000C171A"/>
    <w:rsid w:val="001A3128"/>
    <w:rsid w:val="00254FAC"/>
    <w:rsid w:val="00355000"/>
    <w:rsid w:val="00400B22"/>
    <w:rsid w:val="00781A69"/>
    <w:rsid w:val="0082296D"/>
    <w:rsid w:val="00C86CD1"/>
    <w:rsid w:val="0103164E"/>
    <w:rsid w:val="0249725E"/>
    <w:rsid w:val="04745C66"/>
    <w:rsid w:val="0488627D"/>
    <w:rsid w:val="05A16303"/>
    <w:rsid w:val="07A611BD"/>
    <w:rsid w:val="09E71B0D"/>
    <w:rsid w:val="0CAC39D9"/>
    <w:rsid w:val="0CB877EC"/>
    <w:rsid w:val="0D27048B"/>
    <w:rsid w:val="0EA004DC"/>
    <w:rsid w:val="0F543075"/>
    <w:rsid w:val="0F6A5112"/>
    <w:rsid w:val="10196EF9"/>
    <w:rsid w:val="11E2588B"/>
    <w:rsid w:val="11F72B09"/>
    <w:rsid w:val="143321B1"/>
    <w:rsid w:val="15076514"/>
    <w:rsid w:val="178B13FB"/>
    <w:rsid w:val="184053F5"/>
    <w:rsid w:val="1BF81957"/>
    <w:rsid w:val="1C0A780E"/>
    <w:rsid w:val="21CC797F"/>
    <w:rsid w:val="24ED5CB9"/>
    <w:rsid w:val="25313225"/>
    <w:rsid w:val="261036FF"/>
    <w:rsid w:val="286420D2"/>
    <w:rsid w:val="295F6AE4"/>
    <w:rsid w:val="299B2835"/>
    <w:rsid w:val="2B665F42"/>
    <w:rsid w:val="2B99123F"/>
    <w:rsid w:val="2EF12C10"/>
    <w:rsid w:val="2F416F48"/>
    <w:rsid w:val="336B357D"/>
    <w:rsid w:val="33CA5530"/>
    <w:rsid w:val="33F407FF"/>
    <w:rsid w:val="35273774"/>
    <w:rsid w:val="37BE184F"/>
    <w:rsid w:val="3806261B"/>
    <w:rsid w:val="3885236D"/>
    <w:rsid w:val="38B642D4"/>
    <w:rsid w:val="38C36DAE"/>
    <w:rsid w:val="3A281202"/>
    <w:rsid w:val="3B782A40"/>
    <w:rsid w:val="3D3675FD"/>
    <w:rsid w:val="3EBC460F"/>
    <w:rsid w:val="3F27452A"/>
    <w:rsid w:val="407F76A2"/>
    <w:rsid w:val="41287D39"/>
    <w:rsid w:val="4329746D"/>
    <w:rsid w:val="43A22185"/>
    <w:rsid w:val="44CE0BF8"/>
    <w:rsid w:val="471C5C4A"/>
    <w:rsid w:val="4BE62330"/>
    <w:rsid w:val="4C561BFF"/>
    <w:rsid w:val="4D8B1D7C"/>
    <w:rsid w:val="4DC808DA"/>
    <w:rsid w:val="4F3A75B6"/>
    <w:rsid w:val="51C671F0"/>
    <w:rsid w:val="53C25DCC"/>
    <w:rsid w:val="540463E4"/>
    <w:rsid w:val="54BC0A6D"/>
    <w:rsid w:val="55704ABA"/>
    <w:rsid w:val="5AC16DDD"/>
    <w:rsid w:val="5B962018"/>
    <w:rsid w:val="5C5E2988"/>
    <w:rsid w:val="5DA6369A"/>
    <w:rsid w:val="5E3A30FA"/>
    <w:rsid w:val="5E7F3237"/>
    <w:rsid w:val="5E893A28"/>
    <w:rsid w:val="5EBA426F"/>
    <w:rsid w:val="5EEF1CDA"/>
    <w:rsid w:val="603511EE"/>
    <w:rsid w:val="605735C0"/>
    <w:rsid w:val="626A220D"/>
    <w:rsid w:val="629E05AD"/>
    <w:rsid w:val="6B3158B9"/>
    <w:rsid w:val="6B3B6738"/>
    <w:rsid w:val="6BA81981"/>
    <w:rsid w:val="6C0C1250"/>
    <w:rsid w:val="6DF55D86"/>
    <w:rsid w:val="6F8A37EA"/>
    <w:rsid w:val="6FD67088"/>
    <w:rsid w:val="721A4AEA"/>
    <w:rsid w:val="735351CF"/>
    <w:rsid w:val="737B6FBA"/>
    <w:rsid w:val="757D4451"/>
    <w:rsid w:val="75EB778C"/>
    <w:rsid w:val="77D9378F"/>
    <w:rsid w:val="78E311FE"/>
    <w:rsid w:val="7AF4245F"/>
    <w:rsid w:val="7B7B492E"/>
    <w:rsid w:val="7F2805F8"/>
    <w:rsid w:val="7FEB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492</Words>
  <Characters>796</Characters>
  <Lines>3</Lines>
  <Paragraphs>1</Paragraphs>
  <TotalTime>9</TotalTime>
  <ScaleCrop>false</ScaleCrop>
  <LinksUpToDate>false</LinksUpToDate>
  <CharactersWithSpaces>802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2024-08-01T03:28:00Z</dcterms:created>
  <dc:creator>PA</dc:creator>
  <cp:lastModifiedBy>刘琳</cp:lastModifiedBy>
  <cp:lastPrinted>2026-10-12T09:08:17Z</cp:lastPrinted>
  <dcterms:modified xsi:type="dcterms:W3CDTF">2026-10-12T09:22:57Z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eyJoZGlkIjoiNDcyYmJkOThkMzJhMWEzOTJmYTc1NDMzMTgxNzk0ODgiLCJ1c2VySWQiOiIyNzA4MzY0NTgifQ==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1D8F624B27DE46FA8DC3FE710E50548B_13</vt:lpwstr>
  </property>
</Properties>
</file>